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98F" w:rsidRDefault="00D4098F" w:rsidP="000B0E23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p w:rsidR="00AE3B42" w:rsidRPr="00AE3B42" w:rsidRDefault="00AE3B42" w:rsidP="00AE3B42">
      <w:pPr>
        <w:tabs>
          <w:tab w:val="left" w:pos="7005"/>
        </w:tabs>
        <w:spacing w:after="0" w:line="240" w:lineRule="auto"/>
        <w:jc w:val="center"/>
        <w:rPr>
          <w:sz w:val="10"/>
          <w:szCs w:val="10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>
            <wp:extent cx="5858510" cy="841375"/>
            <wp:effectExtent l="0" t="0" r="889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51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3B42" w:rsidRPr="00AE3B42" w:rsidRDefault="00AE3B42" w:rsidP="00AE3B42">
      <w:pPr>
        <w:tabs>
          <w:tab w:val="left" w:pos="7005"/>
        </w:tabs>
        <w:spacing w:after="0" w:line="240" w:lineRule="auto"/>
        <w:rPr>
          <w:sz w:val="10"/>
          <w:szCs w:val="10"/>
        </w:rPr>
      </w:pPr>
    </w:p>
    <w:p w:rsidR="00AE3B42" w:rsidRPr="00AE3B42" w:rsidRDefault="00AE3B42" w:rsidP="00AE3B42">
      <w:pPr>
        <w:tabs>
          <w:tab w:val="left" w:pos="7005"/>
        </w:tabs>
        <w:spacing w:after="0" w:line="240" w:lineRule="auto"/>
        <w:rPr>
          <w:sz w:val="10"/>
          <w:szCs w:val="10"/>
        </w:rPr>
      </w:pPr>
      <w:r w:rsidRPr="00AE3B42">
        <w:rPr>
          <w:sz w:val="10"/>
          <w:szCs w:val="10"/>
        </w:rPr>
        <w:t xml:space="preserve"> </w:t>
      </w:r>
    </w:p>
    <w:p w:rsidR="00AE3B42" w:rsidRPr="00AE3B42" w:rsidRDefault="00AE3B42" w:rsidP="00AE3B42">
      <w:pPr>
        <w:tabs>
          <w:tab w:val="left" w:pos="7005"/>
        </w:tabs>
        <w:spacing w:after="0" w:line="240" w:lineRule="auto"/>
        <w:jc w:val="center"/>
      </w:pPr>
      <w:r w:rsidRPr="00AE3B42">
        <w:t>„Europejski Fundusz Rolny na rzecz Rozwoju Obszarów Wiejskich: Europa inwestująca w obszary wiejskie"</w:t>
      </w:r>
      <w:r w:rsidR="007A1A20">
        <w:t>.</w:t>
      </w:r>
    </w:p>
    <w:p w:rsidR="00D4098F" w:rsidRDefault="00D4098F" w:rsidP="00AE3B42">
      <w:pPr>
        <w:tabs>
          <w:tab w:val="left" w:pos="7005"/>
        </w:tabs>
        <w:spacing w:after="0" w:line="240" w:lineRule="auto"/>
        <w:rPr>
          <w:rFonts w:ascii="Times New Roman" w:eastAsia="Times New Roman" w:hAnsi="Times New Roman"/>
          <w:b/>
          <w:lang w:eastAsia="pl-PL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</w:t>
      </w:r>
      <w:r w:rsidR="00CA6645">
        <w:rPr>
          <w:sz w:val="18"/>
          <w:szCs w:val="18"/>
        </w:rPr>
        <w:t xml:space="preserve">                             </w:t>
      </w:r>
    </w:p>
    <w:p w:rsidR="004C6345" w:rsidRPr="004C6345" w:rsidRDefault="00E475E2" w:rsidP="004C6345">
      <w:pPr>
        <w:spacing w:after="0" w:line="240" w:lineRule="auto"/>
        <w:jc w:val="right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Załącznik nr 7</w:t>
      </w:r>
    </w:p>
    <w:p w:rsidR="00C82341" w:rsidRDefault="00E475E2" w:rsidP="00456920">
      <w:pPr>
        <w:spacing w:after="0" w:line="240" w:lineRule="auto"/>
        <w:jc w:val="right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do ogłoszenia nr </w:t>
      </w:r>
      <w:r w:rsidR="006066B6">
        <w:rPr>
          <w:rFonts w:ascii="Times New Roman" w:eastAsia="Times New Roman" w:hAnsi="Times New Roman"/>
          <w:b/>
          <w:lang w:eastAsia="pl-PL"/>
        </w:rPr>
        <w:t>1</w:t>
      </w:r>
      <w:r w:rsidR="00492CB6">
        <w:rPr>
          <w:rFonts w:ascii="Times New Roman" w:eastAsia="Times New Roman" w:hAnsi="Times New Roman"/>
          <w:b/>
          <w:lang w:eastAsia="pl-PL"/>
        </w:rPr>
        <w:t>/202</w:t>
      </w:r>
      <w:r w:rsidR="006066B6">
        <w:rPr>
          <w:rFonts w:ascii="Times New Roman" w:eastAsia="Times New Roman" w:hAnsi="Times New Roman"/>
          <w:b/>
          <w:lang w:eastAsia="pl-PL"/>
        </w:rPr>
        <w:t>4</w:t>
      </w:r>
    </w:p>
    <w:p w:rsidR="00456920" w:rsidRPr="00FB3B83" w:rsidRDefault="00456920" w:rsidP="00456920">
      <w:pPr>
        <w:spacing w:after="0" w:line="240" w:lineRule="auto"/>
        <w:jc w:val="right"/>
        <w:rPr>
          <w:rFonts w:ascii="Times New Roman" w:hAnsi="Times New Roman"/>
          <w:b/>
          <w:bCs/>
          <w:sz w:val="24"/>
          <w:u w:val="single"/>
          <w:lang w:eastAsia="ar-SA"/>
        </w:rPr>
      </w:pPr>
    </w:p>
    <w:p w:rsidR="00AE3B42" w:rsidRDefault="00AE3B42" w:rsidP="00FB3B83">
      <w:pPr>
        <w:suppressAutoHyphens/>
        <w:spacing w:after="0" w:line="360" w:lineRule="auto"/>
        <w:jc w:val="center"/>
        <w:rPr>
          <w:rFonts w:ascii="Times New Roman" w:hAnsi="Times New Roman"/>
          <w:b/>
          <w:bCs/>
          <w:sz w:val="24"/>
          <w:u w:val="single"/>
          <w:lang w:eastAsia="ar-SA"/>
        </w:rPr>
      </w:pPr>
      <w:r w:rsidRPr="00AE3B42">
        <w:rPr>
          <w:rFonts w:ascii="Times New Roman" w:hAnsi="Times New Roman"/>
          <w:b/>
          <w:bCs/>
          <w:sz w:val="24"/>
          <w:lang w:eastAsia="ar-SA"/>
        </w:rPr>
        <w:t xml:space="preserve">  </w:t>
      </w:r>
      <w:r>
        <w:rPr>
          <w:rFonts w:ascii="Times New Roman" w:hAnsi="Times New Roman"/>
          <w:b/>
          <w:bCs/>
          <w:sz w:val="24"/>
          <w:lang w:eastAsia="ar-SA"/>
        </w:rPr>
        <w:t xml:space="preserve">              </w:t>
      </w:r>
      <w:r>
        <w:rPr>
          <w:rFonts w:ascii="Times New Roman" w:hAnsi="Times New Roman"/>
          <w:b/>
          <w:bCs/>
          <w:sz w:val="24"/>
          <w:u w:val="single"/>
          <w:lang w:eastAsia="ar-SA"/>
        </w:rPr>
        <w:t xml:space="preserve"> </w:t>
      </w:r>
      <w:r w:rsidR="00FB3B83" w:rsidRPr="00FB3B83">
        <w:rPr>
          <w:rFonts w:ascii="Times New Roman" w:hAnsi="Times New Roman"/>
          <w:b/>
          <w:bCs/>
          <w:sz w:val="24"/>
          <w:u w:val="single"/>
          <w:lang w:eastAsia="ar-SA"/>
        </w:rPr>
        <w:t xml:space="preserve">Lista wymaganych dokumentów potwierdzających spełnienie warunków udzielenia </w:t>
      </w:r>
      <w:r>
        <w:rPr>
          <w:rFonts w:ascii="Times New Roman" w:hAnsi="Times New Roman"/>
          <w:b/>
          <w:bCs/>
          <w:sz w:val="24"/>
          <w:u w:val="single"/>
          <w:lang w:eastAsia="ar-SA"/>
        </w:rPr>
        <w:t xml:space="preserve">        </w:t>
      </w:r>
    </w:p>
    <w:p w:rsidR="00C82341" w:rsidRDefault="00AE3B42" w:rsidP="00456920">
      <w:pPr>
        <w:suppressAutoHyphens/>
        <w:spacing w:after="0" w:line="360" w:lineRule="auto"/>
        <w:jc w:val="center"/>
        <w:rPr>
          <w:rFonts w:ascii="Times New Roman" w:hAnsi="Times New Roman"/>
          <w:b/>
          <w:bCs/>
          <w:sz w:val="24"/>
          <w:u w:val="single"/>
          <w:lang w:eastAsia="ar-SA"/>
        </w:rPr>
      </w:pPr>
      <w:r w:rsidRPr="00AE3B42">
        <w:rPr>
          <w:rFonts w:ascii="Times New Roman" w:hAnsi="Times New Roman"/>
          <w:b/>
          <w:bCs/>
          <w:sz w:val="24"/>
          <w:lang w:eastAsia="ar-SA"/>
        </w:rPr>
        <w:t xml:space="preserve">              </w:t>
      </w:r>
      <w:r w:rsidR="00FB3B83" w:rsidRPr="00FB3B83">
        <w:rPr>
          <w:rFonts w:ascii="Times New Roman" w:hAnsi="Times New Roman"/>
          <w:b/>
          <w:bCs/>
          <w:sz w:val="24"/>
          <w:u w:val="single"/>
          <w:lang w:eastAsia="ar-SA"/>
        </w:rPr>
        <w:t>wsparcia oraz kryteriów wyboru operacji</w:t>
      </w:r>
    </w:p>
    <w:p w:rsidR="00456920" w:rsidRPr="00D307F7" w:rsidRDefault="00456920" w:rsidP="00456920">
      <w:pPr>
        <w:suppressAutoHyphens/>
        <w:spacing w:after="0" w:line="360" w:lineRule="auto"/>
        <w:jc w:val="center"/>
        <w:rPr>
          <w:rFonts w:ascii="Times New Roman" w:hAnsi="Times New Roman"/>
          <w:b/>
          <w:bCs/>
          <w:sz w:val="4"/>
          <w:szCs w:val="4"/>
          <w:u w:val="single"/>
          <w:lang w:eastAsia="ar-SA"/>
        </w:rPr>
      </w:pPr>
    </w:p>
    <w:tbl>
      <w:tblPr>
        <w:tblW w:w="1034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5670"/>
      </w:tblGrid>
      <w:tr w:rsidR="008F3CD6" w:rsidRPr="005B4A5E" w:rsidTr="000D60ED"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F3CD6" w:rsidRPr="005B4A5E" w:rsidRDefault="008F3CD6" w:rsidP="005821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5B4A5E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L.P.</w:t>
            </w:r>
          </w:p>
        </w:tc>
        <w:tc>
          <w:tcPr>
            <w:tcW w:w="41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F3CD6" w:rsidRDefault="00FB3B83" w:rsidP="005821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Nazwa kryterium</w:t>
            </w:r>
          </w:p>
          <w:p w:rsidR="00FB3B83" w:rsidRPr="005B4A5E" w:rsidRDefault="00FB3B83" w:rsidP="005821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6"/>
                <w:lang w:eastAsia="ar-SA"/>
              </w:rPr>
            </w:pPr>
          </w:p>
        </w:tc>
        <w:tc>
          <w:tcPr>
            <w:tcW w:w="56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F3CD6" w:rsidRPr="005B4A5E" w:rsidRDefault="00FB3B83" w:rsidP="005821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Dokumenty weryfikujące</w:t>
            </w:r>
          </w:p>
        </w:tc>
      </w:tr>
      <w:tr w:rsidR="008F3CD6" w:rsidRPr="005B4A5E" w:rsidTr="000D60ED">
        <w:trPr>
          <w:cantSplit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F3CD6" w:rsidRPr="005B4A5E" w:rsidRDefault="008F3CD6" w:rsidP="0058218A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5B4A5E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475E2" w:rsidRPr="00E475E2" w:rsidRDefault="00E475E2" w:rsidP="00E475E2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E475E2">
              <w:rPr>
                <w:rFonts w:ascii="Times New Roman" w:hAnsi="Times New Roman"/>
                <w:b/>
              </w:rPr>
              <w:t xml:space="preserve">Miejsce zamieszkania/siedziba instytucji/siedziba </w:t>
            </w:r>
          </w:p>
          <w:p w:rsidR="00E475E2" w:rsidRPr="00E475E2" w:rsidRDefault="00E475E2" w:rsidP="00E475E2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E475E2">
              <w:rPr>
                <w:rFonts w:ascii="Times New Roman" w:hAnsi="Times New Roman"/>
                <w:b/>
              </w:rPr>
              <w:t xml:space="preserve">prowadzonej działalności znajduje się na </w:t>
            </w:r>
          </w:p>
          <w:p w:rsidR="00E475E2" w:rsidRPr="00E475E2" w:rsidRDefault="00E475E2" w:rsidP="00E475E2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E475E2">
              <w:rPr>
                <w:rFonts w:ascii="Times New Roman" w:hAnsi="Times New Roman"/>
                <w:b/>
              </w:rPr>
              <w:t xml:space="preserve">obszarze LGD (przez okres min. 2 lata przed </w:t>
            </w:r>
          </w:p>
          <w:p w:rsidR="008F3CD6" w:rsidRDefault="00E475E2" w:rsidP="00E475E2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E475E2">
              <w:rPr>
                <w:rFonts w:ascii="Times New Roman" w:hAnsi="Times New Roman"/>
                <w:b/>
              </w:rPr>
              <w:t>dniem złożenia wniosku o dofinansowanie).</w:t>
            </w:r>
          </w:p>
          <w:p w:rsidR="00D307F7" w:rsidRPr="00297DD7" w:rsidRDefault="00D307F7" w:rsidP="00E475E2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lang w:eastAsia="ar-SA"/>
              </w:rPr>
            </w:pP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475E2" w:rsidRPr="000D60ED" w:rsidRDefault="00E475E2" w:rsidP="000D60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FF0000"/>
                <w:sz w:val="20"/>
                <w:szCs w:val="20"/>
                <w:lang w:eastAsia="ar-SA"/>
              </w:rPr>
            </w:pPr>
            <w:r w:rsidRPr="000D60ED">
              <w:rPr>
                <w:rFonts w:ascii="Times New Roman" w:hAnsi="Times New Roman"/>
                <w:sz w:val="20"/>
                <w:szCs w:val="20"/>
              </w:rPr>
              <w:t>Kryterium będzie weryfikowane na podstawie informacji zawartych we wniosku i załącznika do wniosku. (z przedłożenia załącznika są zwolnione JST).</w:t>
            </w:r>
          </w:p>
          <w:p w:rsidR="00E475E2" w:rsidRPr="000D60ED" w:rsidRDefault="00E475E2" w:rsidP="000D60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FF0000"/>
                <w:sz w:val="20"/>
                <w:szCs w:val="20"/>
                <w:lang w:eastAsia="ar-SA"/>
              </w:rPr>
            </w:pPr>
          </w:p>
          <w:p w:rsidR="00E475E2" w:rsidRPr="000D60ED" w:rsidRDefault="00E475E2" w:rsidP="000D60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FF0000"/>
                <w:sz w:val="20"/>
                <w:szCs w:val="20"/>
                <w:lang w:eastAsia="ar-SA"/>
              </w:rPr>
            </w:pPr>
          </w:p>
          <w:p w:rsidR="008F3CD6" w:rsidRPr="000D60ED" w:rsidRDefault="00E54A86" w:rsidP="000D60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D60ED">
              <w:rPr>
                <w:rFonts w:ascii="Times New Roman" w:hAnsi="Times New Roman"/>
                <w:bCs/>
                <w:color w:val="FF0000"/>
                <w:sz w:val="20"/>
                <w:szCs w:val="20"/>
                <w:lang w:eastAsia="ar-SA"/>
              </w:rPr>
              <w:t xml:space="preserve">           </w:t>
            </w:r>
          </w:p>
        </w:tc>
      </w:tr>
      <w:tr w:rsidR="008F3CD6" w:rsidRPr="005B4A5E" w:rsidTr="000D60ED">
        <w:trPr>
          <w:cantSplit/>
          <w:trHeight w:val="7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F3CD6" w:rsidRPr="005B4A5E" w:rsidRDefault="008F3CD6" w:rsidP="0058218A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5B4A5E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F3CD6" w:rsidRDefault="00E475E2" w:rsidP="00E475E2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E475E2">
              <w:rPr>
                <w:rFonts w:ascii="Times New Roman" w:hAnsi="Times New Roman"/>
                <w:b/>
              </w:rPr>
              <w:t>Operacja jest realizowana w miejscowości zamieszkałej przez mniej niż 5 tys. mieszkańców w przypadku operacji w zakresie infrastruktury turystycznej, rekreacyjnej, kulturalnej lub drogowej gwarantującej spójność terytorialną w zakresie włączenia społecznego.</w:t>
            </w:r>
          </w:p>
          <w:p w:rsidR="00D307F7" w:rsidRPr="00E475E2" w:rsidRDefault="00D307F7" w:rsidP="00E475E2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lang w:eastAsia="ar-SA"/>
              </w:rPr>
            </w:pP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C5293" w:rsidRPr="000D60ED" w:rsidRDefault="00E475E2" w:rsidP="000D60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D60ED">
              <w:rPr>
                <w:rFonts w:ascii="Times New Roman" w:hAnsi="Times New Roman"/>
                <w:sz w:val="20"/>
                <w:szCs w:val="20"/>
              </w:rPr>
              <w:t>Weryfikacja na podstawie informacji zawartych w dokumentacji (wniosek i załącznik - oświadczenie wydane przez gminę, w której będzie realizowana operacja).</w:t>
            </w:r>
          </w:p>
        </w:tc>
      </w:tr>
      <w:tr w:rsidR="008F3CD6" w:rsidRPr="005B4A5E" w:rsidTr="000D60ED">
        <w:trPr>
          <w:cantSplit/>
          <w:trHeight w:val="4794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F3CD6" w:rsidRPr="005B4A5E" w:rsidRDefault="008F3CD6" w:rsidP="0058218A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5B4A5E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1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F3CD6" w:rsidRPr="00297DD7" w:rsidRDefault="00456920" w:rsidP="00456920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lang w:eastAsia="ar-SA"/>
              </w:rPr>
            </w:pPr>
            <w:r w:rsidRPr="00297DD7">
              <w:rPr>
                <w:rFonts w:ascii="Times New Roman" w:hAnsi="Times New Roman"/>
                <w:b/>
                <w:color w:val="000000"/>
                <w:lang w:eastAsia="pl-PL"/>
              </w:rPr>
              <w:t>Do wniosku załączono dokumenty potwierdzające założone koszty.</w:t>
            </w:r>
          </w:p>
        </w:tc>
        <w:tc>
          <w:tcPr>
            <w:tcW w:w="56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475E2" w:rsidRDefault="00456920" w:rsidP="00E475E2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5692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Kryterium będzie weryfikowane na podstawie wniosku o dofinansowanie oraz załączników do wniosku - dokumenty potwierdzające poziom cen dla każdego z zaplanowanych wydatków </w:t>
            </w:r>
            <w:r w:rsidR="00E475E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stanowiących podstawę wyliczenia kwoty pomocy jak i poszczególnych wydatków. </w:t>
            </w:r>
            <w:r w:rsidRPr="0045692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Dokumentami tymi są </w:t>
            </w:r>
            <w:r w:rsidR="00E475E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m.in. </w:t>
            </w:r>
            <w:r w:rsidRPr="0045692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oferty, kosztorysy, faktury, jak również wydruki ze stron internetowych, broszury, katalogi.</w:t>
            </w:r>
          </w:p>
          <w:p w:rsidR="00456920" w:rsidRPr="00456920" w:rsidRDefault="00456920" w:rsidP="00E475E2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5692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Jednakże, aby ww. dokumenty mogły zostać uznane za kompletne, a tym samych dopuszczalne, jako załączniki do wniosku powinny zawierać takie elementy jak:</w:t>
            </w:r>
          </w:p>
          <w:p w:rsidR="00456920" w:rsidRPr="00456920" w:rsidRDefault="00456920" w:rsidP="00E475E2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5692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- wskazanie sprzedawcy/ usługodawcy,</w:t>
            </w:r>
          </w:p>
          <w:p w:rsidR="00456920" w:rsidRPr="00456920" w:rsidRDefault="00456920" w:rsidP="00E475E2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5692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-przedmiot zakupu/usługi (zgodny z informacjami wskazanymi w</w:t>
            </w:r>
            <w:r w:rsidR="00E475E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e wniosku o przyznanie pomocy)</w:t>
            </w:r>
            <w:r w:rsidRPr="0045692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,</w:t>
            </w:r>
          </w:p>
          <w:p w:rsidR="00456920" w:rsidRPr="00456920" w:rsidRDefault="00456920" w:rsidP="00E475E2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5692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-podstawowe parametry techniczne sprzętu/charakterystykę usługi (min 3 parametry techniczne lub jakościowe wskazane w</w:t>
            </w:r>
            <w:r w:rsidR="00E475E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e wniosku o przyznanie pomocy)</w:t>
            </w:r>
            <w:r w:rsidRPr="0045692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,</w:t>
            </w:r>
          </w:p>
          <w:p w:rsidR="00456920" w:rsidRPr="00456920" w:rsidRDefault="00456920" w:rsidP="00E475E2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5692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- cenę netto oraz brutto bądź stawkę podatku VAT,</w:t>
            </w:r>
          </w:p>
          <w:p w:rsidR="008F3CD6" w:rsidRPr="00456920" w:rsidRDefault="00456920" w:rsidP="000D60E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45692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- podpis oferenta lub </w:t>
            </w:r>
            <w:r w:rsidR="00E475E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w przypadku wydruku ze strony internetowej widoczne źródło</w:t>
            </w:r>
            <w:r w:rsidRPr="0045692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, z którego </w:t>
            </w:r>
            <w:r w:rsidR="000D60ED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wydruk/oferta</w:t>
            </w:r>
            <w:r w:rsidRPr="0045692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pochodzi</w:t>
            </w:r>
            <w:r w:rsidR="000D60ED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–link strony www  (nie dotyczy kopii ofert z broszur i katalogów)</w:t>
            </w:r>
            <w:r w:rsidR="00FB3B83" w:rsidRPr="0045692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            </w:t>
            </w:r>
          </w:p>
        </w:tc>
      </w:tr>
      <w:tr w:rsidR="008F3CD6" w:rsidRPr="005B4A5E" w:rsidTr="000D60ED">
        <w:trPr>
          <w:cantSplit/>
          <w:trHeight w:val="1125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F3CD6" w:rsidRPr="005B4A5E" w:rsidRDefault="008F3CD6" w:rsidP="0058218A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5B4A5E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lastRenderedPageBreak/>
              <w:t>4.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F3CD6" w:rsidRPr="00297DD7" w:rsidRDefault="000D60ED" w:rsidP="00FF3586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lang w:eastAsia="ar-SA"/>
              </w:rPr>
            </w:pPr>
            <w:r w:rsidRPr="000D60ED">
              <w:rPr>
                <w:rFonts w:ascii="Times New Roman" w:hAnsi="Times New Roman"/>
                <w:b/>
                <w:bCs/>
                <w:lang w:eastAsia="ar-SA"/>
              </w:rPr>
              <w:t>Operacja przewiduje zastosowanie rozwiązań sprzyjających ochronie środowiska lub klimatu.</w:t>
            </w:r>
          </w:p>
        </w:tc>
        <w:tc>
          <w:tcPr>
            <w:tcW w:w="56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E5638" w:rsidRPr="00697F2E" w:rsidRDefault="000D60ED" w:rsidP="00697F2E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D60ED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Kryterium będzie spełnione, jeśli wnioskodawca opisze </w:t>
            </w:r>
            <w:r w:rsidR="001E5638" w:rsidRPr="003F0102">
              <w:rPr>
                <w:rFonts w:ascii="Times New Roman" w:hAnsi="Times New Roman"/>
                <w:bCs/>
                <w:i/>
                <w:lang w:eastAsia="ar-SA"/>
              </w:rPr>
              <w:t xml:space="preserve">we wniosku i załączniku </w:t>
            </w:r>
            <w:r w:rsidR="00697F2E">
              <w:rPr>
                <w:rFonts w:ascii="Times New Roman" w:hAnsi="Times New Roman"/>
                <w:bCs/>
                <w:i/>
                <w:lang w:eastAsia="ar-SA"/>
              </w:rPr>
              <w:t xml:space="preserve">do wniosku </w:t>
            </w:r>
            <w:r w:rsidR="00697F2E" w:rsidRPr="00262183">
              <w:rPr>
                <w:rFonts w:ascii="Times New Roman" w:hAnsi="Times New Roman"/>
                <w:bCs/>
                <w:lang w:eastAsia="ar-SA"/>
              </w:rPr>
              <w:t>OŚWIADCZENIE W ZAKRESIE ZASTOSOWANIA</w:t>
            </w:r>
            <w:r w:rsidR="00697F2E">
              <w:rPr>
                <w:rFonts w:ascii="Times New Roman" w:hAnsi="Times New Roman"/>
                <w:bCs/>
                <w:lang w:eastAsia="ar-SA"/>
              </w:rPr>
              <w:t xml:space="preserve"> </w:t>
            </w:r>
            <w:r w:rsidR="00697F2E" w:rsidRPr="00262183">
              <w:rPr>
                <w:rFonts w:ascii="Times New Roman" w:hAnsi="Times New Roman"/>
                <w:bCs/>
                <w:lang w:eastAsia="ar-SA"/>
              </w:rPr>
              <w:t>W RAMACH REALIZACJI OPERACJI ROZWIAZAŃ SPRZYJAJĄCYCH O</w:t>
            </w:r>
            <w:r w:rsidR="00697F2E">
              <w:rPr>
                <w:rFonts w:ascii="Times New Roman" w:hAnsi="Times New Roman"/>
                <w:bCs/>
                <w:lang w:eastAsia="ar-SA"/>
              </w:rPr>
              <w:t xml:space="preserve">CHRONIE ŚRODOWISKA LUB KLIMATU </w:t>
            </w:r>
            <w:r w:rsidR="001E5638" w:rsidRPr="003F0102">
              <w:rPr>
                <w:rFonts w:ascii="Times New Roman" w:hAnsi="Times New Roman"/>
                <w:bCs/>
                <w:i/>
                <w:lang w:eastAsia="ar-SA"/>
              </w:rPr>
              <w:t>zaplanowane działania i narzędzia, które wpłyną na realizację danego kryterium.</w:t>
            </w:r>
          </w:p>
          <w:p w:rsidR="000D60ED" w:rsidRPr="000D60ED" w:rsidRDefault="000D60ED" w:rsidP="000D60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:rsidR="001C1044" w:rsidRPr="00456920" w:rsidRDefault="000D60ED" w:rsidP="000C5D4D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D60ED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(</w:t>
            </w:r>
            <w:r w:rsidR="00D307F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zał. 10 do ogłoszenia </w:t>
            </w:r>
            <w:r w:rsidR="000C5D4D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</w:t>
            </w:r>
            <w:r w:rsidR="00D307F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/202</w:t>
            </w:r>
            <w:r w:rsidR="000C5D4D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4</w:t>
            </w:r>
            <w:r w:rsidRPr="000D60ED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)</w:t>
            </w:r>
          </w:p>
        </w:tc>
      </w:tr>
      <w:tr w:rsidR="00D307F7" w:rsidRPr="005B4A5E" w:rsidTr="000D60ED">
        <w:trPr>
          <w:cantSplit/>
          <w:trHeight w:val="1125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307F7" w:rsidRPr="005B4A5E" w:rsidRDefault="00D307F7" w:rsidP="0058218A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307F7" w:rsidRPr="00297DD7" w:rsidRDefault="00D307F7" w:rsidP="00D307F7">
            <w:pPr>
              <w:keepNext/>
              <w:suppressAutoHyphens/>
              <w:spacing w:before="240" w:after="60" w:line="240" w:lineRule="auto"/>
              <w:outlineLvl w:val="1"/>
              <w:rPr>
                <w:rFonts w:ascii="Times New Roman" w:hAnsi="Times New Roman"/>
                <w:b/>
                <w:bCs/>
                <w:lang w:eastAsia="ar-SA"/>
              </w:rPr>
            </w:pPr>
            <w:r w:rsidRPr="00297DD7">
              <w:rPr>
                <w:rFonts w:ascii="Times New Roman" w:hAnsi="Times New Roman"/>
                <w:b/>
                <w:bCs/>
                <w:lang w:eastAsia="ar-SA"/>
              </w:rPr>
              <w:t>Wnioskodawca w opisie operacji zawarł informacje o promocji projektu i LGD.</w:t>
            </w:r>
          </w:p>
          <w:p w:rsidR="00D307F7" w:rsidRPr="00297DD7" w:rsidRDefault="00D307F7" w:rsidP="00D307F7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lang w:eastAsia="ar-SA"/>
              </w:rPr>
            </w:pPr>
            <w:r w:rsidRPr="00297DD7">
              <w:rPr>
                <w:rFonts w:ascii="Times New Roman" w:hAnsi="Times New Roman"/>
                <w:b/>
                <w:bCs/>
                <w:lang w:eastAsia="ar-SA"/>
              </w:rPr>
              <w:t>Uwagi: Preferowane będą operacje, które dane kryterium będą realizowały poprzez stronę internetową</w:t>
            </w:r>
            <w:r w:rsidR="00FF3586">
              <w:rPr>
                <w:rFonts w:ascii="Times New Roman" w:hAnsi="Times New Roman"/>
                <w:b/>
                <w:bCs/>
                <w:lang w:eastAsia="ar-SA"/>
              </w:rPr>
              <w:t xml:space="preserve"> wnioskodawcy i/lub</w:t>
            </w:r>
            <w:r w:rsidRPr="00297DD7">
              <w:rPr>
                <w:rFonts w:ascii="Times New Roman" w:hAnsi="Times New Roman"/>
                <w:b/>
                <w:bCs/>
                <w:lang w:eastAsia="ar-SA"/>
              </w:rPr>
              <w:t xml:space="preserve"> prasę i/lub  internetowy portal regionalny</w:t>
            </w:r>
          </w:p>
          <w:p w:rsidR="00D307F7" w:rsidRPr="000D60ED" w:rsidRDefault="00D307F7" w:rsidP="000D60ED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lang w:eastAsia="ar-SA"/>
              </w:rPr>
            </w:pPr>
          </w:p>
        </w:tc>
        <w:tc>
          <w:tcPr>
            <w:tcW w:w="56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307F7" w:rsidRPr="00297DD7" w:rsidRDefault="00D307F7" w:rsidP="00D307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297DD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Kryterium będzie weryfikowane  na</w:t>
            </w:r>
            <w:r w:rsidR="00697F2E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podstawie informacji zawartych </w:t>
            </w:r>
            <w:bookmarkStart w:id="0" w:name="_GoBack"/>
            <w:bookmarkEnd w:id="0"/>
            <w:r w:rsidRPr="00297DD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we wniosku</w:t>
            </w:r>
            <w:r w:rsidR="001E563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lub </w:t>
            </w:r>
            <w:r w:rsidRPr="00297DD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załącznika do wniosku</w:t>
            </w:r>
            <w:r w:rsidRPr="00297DD7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.</w:t>
            </w:r>
          </w:p>
          <w:p w:rsidR="00D307F7" w:rsidRPr="000D60ED" w:rsidRDefault="00FF3586" w:rsidP="000C5D4D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(zał. 11 do ogłoszenia nr </w:t>
            </w:r>
            <w:r w:rsidR="000C5D4D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</w:t>
            </w:r>
            <w:r w:rsidR="00D307F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/202</w:t>
            </w:r>
            <w:r w:rsidR="000C5D4D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4</w:t>
            </w:r>
            <w:r w:rsidR="00D307F7" w:rsidRPr="00297DD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)</w:t>
            </w:r>
            <w:r w:rsidR="00D307F7" w:rsidRPr="00CA6645">
              <w:rPr>
                <w:rFonts w:ascii="Times New Roman" w:hAnsi="Times New Roman"/>
                <w:bCs/>
                <w:lang w:eastAsia="ar-SA"/>
              </w:rPr>
              <w:t xml:space="preserve">                </w:t>
            </w:r>
          </w:p>
        </w:tc>
      </w:tr>
      <w:tr w:rsidR="008F3CD6" w:rsidRPr="005B4A5E" w:rsidTr="000D60ED">
        <w:trPr>
          <w:cantSplit/>
          <w:trHeight w:val="276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F3CD6" w:rsidRPr="005B4A5E" w:rsidRDefault="00D307F7" w:rsidP="0058218A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6</w:t>
            </w:r>
            <w:r w:rsidR="00CA664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F03AE" w:rsidRDefault="00C9102A" w:rsidP="00456920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297DD7">
              <w:rPr>
                <w:rFonts w:ascii="Times New Roman" w:hAnsi="Times New Roman"/>
                <w:b/>
              </w:rPr>
              <w:t>Wnioskodawca (bądź pracownik wnioskodawcy odpowiedzialny za napisanie wniosku, zatrudniony w jego instytucji) brał udział w doradztwie organizowanym przez Stowarzyszenie LGD Dorzecza Zgłowiączki w ramach danego naboru.</w:t>
            </w:r>
          </w:p>
          <w:p w:rsidR="00D307F7" w:rsidRPr="00297DD7" w:rsidRDefault="00D307F7" w:rsidP="00456920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lang w:eastAsia="ar-SA"/>
              </w:rPr>
            </w:pPr>
          </w:p>
        </w:tc>
        <w:tc>
          <w:tcPr>
            <w:tcW w:w="56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9102A" w:rsidRPr="00722D9B" w:rsidRDefault="00C9102A" w:rsidP="00D307F7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D9B">
              <w:rPr>
                <w:rFonts w:ascii="Times New Roman" w:hAnsi="Times New Roman"/>
                <w:sz w:val="20"/>
                <w:szCs w:val="20"/>
              </w:rPr>
              <w:t xml:space="preserve">Weryfikacja na podstawie rejestru doradztwa </w:t>
            </w:r>
            <w:r w:rsidR="00492C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5D4D">
              <w:rPr>
                <w:rFonts w:ascii="Times New Roman" w:hAnsi="Times New Roman"/>
                <w:sz w:val="20"/>
                <w:szCs w:val="20"/>
              </w:rPr>
              <w:t>1</w:t>
            </w:r>
            <w:r w:rsidR="00492CB6">
              <w:rPr>
                <w:rFonts w:ascii="Times New Roman" w:hAnsi="Times New Roman"/>
                <w:sz w:val="20"/>
                <w:szCs w:val="20"/>
              </w:rPr>
              <w:t>/202</w:t>
            </w:r>
            <w:r w:rsidR="000C5D4D">
              <w:rPr>
                <w:rFonts w:ascii="Times New Roman" w:hAnsi="Times New Roman"/>
                <w:sz w:val="20"/>
                <w:szCs w:val="20"/>
              </w:rPr>
              <w:t>4</w:t>
            </w:r>
            <w:r w:rsidR="00492C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2D9B">
              <w:rPr>
                <w:rFonts w:ascii="Times New Roman" w:hAnsi="Times New Roman"/>
                <w:sz w:val="20"/>
                <w:szCs w:val="20"/>
              </w:rPr>
              <w:t>(w przypadku uczestnictwa w doradztwie pracownika wnioskodawcy konieczne jest dołączenie oświadczenia wnioskodawcy o zatrudnieniu pracownika).</w:t>
            </w:r>
            <w:r w:rsidRPr="00722D9B">
              <w:rPr>
                <w:sz w:val="20"/>
                <w:szCs w:val="20"/>
              </w:rPr>
              <w:t xml:space="preserve"> </w:t>
            </w:r>
            <w:r w:rsidRPr="00722D9B">
              <w:rPr>
                <w:rFonts w:ascii="Times New Roman" w:hAnsi="Times New Roman"/>
                <w:sz w:val="20"/>
                <w:szCs w:val="20"/>
              </w:rPr>
              <w:t>Osoba uczestnicząca w doradztwie może reprezentować tylko jeden podmiot.</w:t>
            </w:r>
          </w:p>
          <w:p w:rsidR="008F3CD6" w:rsidRPr="00CA6645" w:rsidRDefault="008F3CD6" w:rsidP="005821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ar-SA"/>
              </w:rPr>
            </w:pPr>
          </w:p>
        </w:tc>
      </w:tr>
      <w:tr w:rsidR="008F3CD6" w:rsidRPr="005B4A5E" w:rsidTr="000D60ED">
        <w:trPr>
          <w:cantSplit/>
          <w:trHeight w:val="59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F3CD6" w:rsidRPr="005B4A5E" w:rsidRDefault="0032777D" w:rsidP="0058218A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7</w:t>
            </w:r>
            <w:r w:rsidR="008F3CD6" w:rsidRPr="005B4A5E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C1044" w:rsidRPr="00297DD7" w:rsidRDefault="00297DD7" w:rsidP="00297DD7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297DD7">
              <w:rPr>
                <w:rFonts w:ascii="Times New Roman" w:hAnsi="Times New Roman"/>
                <w:b/>
                <w:bCs/>
                <w:lang w:eastAsia="ar-SA"/>
              </w:rPr>
              <w:t>Operacja dotyczy wprowadzenia nowych                     lub udoskonalonych usług turystycznych.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97DD7" w:rsidRPr="00297DD7" w:rsidRDefault="00297DD7" w:rsidP="00297D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297DD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Kryterium będzie weryfikowane  na podstawie informacji zawartych we wniosku i załącznika do wniosku</w:t>
            </w:r>
            <w:r w:rsidRPr="00297DD7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.</w:t>
            </w:r>
          </w:p>
          <w:p w:rsidR="00297DD7" w:rsidRPr="00297DD7" w:rsidRDefault="00492CB6" w:rsidP="00297D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(zał. 1</w:t>
            </w:r>
            <w:r w:rsidR="00FF3586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2 do ogłoszenia nr </w:t>
            </w:r>
            <w:r w:rsidR="000C5D4D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/202</w:t>
            </w:r>
            <w:r w:rsidR="000C5D4D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4</w:t>
            </w:r>
            <w:r w:rsidR="00297DD7" w:rsidRPr="00297DD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)  </w:t>
            </w:r>
          </w:p>
          <w:p w:rsidR="008F3CD6" w:rsidRPr="00CA6645" w:rsidRDefault="00E0706C" w:rsidP="00E070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ar-SA"/>
              </w:rPr>
            </w:pPr>
            <w:r w:rsidRPr="00CA6645">
              <w:rPr>
                <w:rFonts w:ascii="Times New Roman" w:hAnsi="Times New Roman"/>
                <w:bCs/>
                <w:lang w:eastAsia="ar-SA"/>
              </w:rPr>
              <w:t xml:space="preserve"> </w:t>
            </w:r>
          </w:p>
        </w:tc>
      </w:tr>
    </w:tbl>
    <w:p w:rsidR="009C1A75" w:rsidRDefault="009C1A75" w:rsidP="001912AE">
      <w:pPr>
        <w:suppressAutoHyphens/>
        <w:spacing w:after="0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8F3CD6" w:rsidRDefault="008F3CD6" w:rsidP="0073767B">
      <w:pPr>
        <w:suppressAutoHyphens/>
        <w:spacing w:after="0"/>
        <w:rPr>
          <w:rFonts w:ascii="Times New Roman" w:hAnsi="Times New Roman"/>
          <w:bCs/>
          <w:sz w:val="24"/>
          <w:szCs w:val="24"/>
          <w:lang w:eastAsia="ar-SA"/>
        </w:rPr>
      </w:pPr>
    </w:p>
    <w:p w:rsidR="0055546E" w:rsidRDefault="0055546E" w:rsidP="00D66C3D">
      <w:pPr>
        <w:suppressAutoHyphens/>
        <w:spacing w:after="0"/>
        <w:jc w:val="right"/>
        <w:rPr>
          <w:rFonts w:ascii="Times New Roman" w:hAnsi="Times New Roman"/>
          <w:bCs/>
          <w:sz w:val="24"/>
          <w:szCs w:val="24"/>
          <w:lang w:eastAsia="ar-SA"/>
        </w:rPr>
      </w:pPr>
    </w:p>
    <w:p w:rsidR="00FF3586" w:rsidRDefault="00FF3586" w:rsidP="00D66C3D">
      <w:pPr>
        <w:suppressAutoHyphens/>
        <w:spacing w:after="0"/>
        <w:jc w:val="right"/>
        <w:rPr>
          <w:rFonts w:ascii="Times New Roman" w:hAnsi="Times New Roman"/>
          <w:bCs/>
          <w:sz w:val="24"/>
          <w:szCs w:val="24"/>
          <w:lang w:eastAsia="ar-SA"/>
        </w:rPr>
      </w:pPr>
    </w:p>
    <w:p w:rsidR="00FF3586" w:rsidRDefault="00FF3586" w:rsidP="00D66C3D">
      <w:pPr>
        <w:suppressAutoHyphens/>
        <w:spacing w:after="0"/>
        <w:jc w:val="right"/>
        <w:rPr>
          <w:rFonts w:ascii="Times New Roman" w:hAnsi="Times New Roman"/>
          <w:bCs/>
          <w:sz w:val="24"/>
          <w:szCs w:val="24"/>
          <w:lang w:eastAsia="ar-SA"/>
        </w:rPr>
      </w:pPr>
    </w:p>
    <w:p w:rsidR="00FF3586" w:rsidRDefault="00FF3586" w:rsidP="00D66C3D">
      <w:pPr>
        <w:suppressAutoHyphens/>
        <w:spacing w:after="0"/>
        <w:jc w:val="right"/>
        <w:rPr>
          <w:rFonts w:ascii="Times New Roman" w:hAnsi="Times New Roman"/>
          <w:bCs/>
          <w:sz w:val="24"/>
          <w:szCs w:val="24"/>
          <w:lang w:eastAsia="ar-SA"/>
        </w:rPr>
      </w:pPr>
    </w:p>
    <w:p w:rsidR="00FF3586" w:rsidRDefault="00FF3586" w:rsidP="00D66C3D">
      <w:pPr>
        <w:suppressAutoHyphens/>
        <w:spacing w:after="0"/>
        <w:jc w:val="right"/>
        <w:rPr>
          <w:rFonts w:ascii="Times New Roman" w:hAnsi="Times New Roman"/>
          <w:bCs/>
          <w:sz w:val="24"/>
          <w:szCs w:val="24"/>
          <w:lang w:eastAsia="ar-SA"/>
        </w:rPr>
      </w:pPr>
    </w:p>
    <w:p w:rsidR="00FF3586" w:rsidRDefault="00FF3586" w:rsidP="00D66C3D">
      <w:pPr>
        <w:suppressAutoHyphens/>
        <w:spacing w:after="0"/>
        <w:jc w:val="right"/>
        <w:rPr>
          <w:rFonts w:ascii="Times New Roman" w:hAnsi="Times New Roman"/>
          <w:bCs/>
          <w:sz w:val="24"/>
          <w:szCs w:val="24"/>
          <w:lang w:eastAsia="ar-SA"/>
        </w:rPr>
      </w:pPr>
    </w:p>
    <w:p w:rsidR="00FF3586" w:rsidRDefault="00FF3586" w:rsidP="00D66C3D">
      <w:pPr>
        <w:suppressAutoHyphens/>
        <w:spacing w:after="0"/>
        <w:jc w:val="right"/>
        <w:rPr>
          <w:rFonts w:ascii="Times New Roman" w:hAnsi="Times New Roman"/>
          <w:bCs/>
          <w:sz w:val="24"/>
          <w:szCs w:val="24"/>
          <w:lang w:eastAsia="ar-SA"/>
        </w:rPr>
      </w:pPr>
    </w:p>
    <w:p w:rsidR="00FF3586" w:rsidRDefault="00FF3586" w:rsidP="00D66C3D">
      <w:pPr>
        <w:suppressAutoHyphens/>
        <w:spacing w:after="0"/>
        <w:jc w:val="right"/>
        <w:rPr>
          <w:rFonts w:ascii="Times New Roman" w:hAnsi="Times New Roman"/>
          <w:bCs/>
          <w:sz w:val="24"/>
          <w:szCs w:val="24"/>
          <w:lang w:eastAsia="ar-SA"/>
        </w:rPr>
      </w:pPr>
    </w:p>
    <w:p w:rsidR="00FF3586" w:rsidRDefault="00FF3586" w:rsidP="00D66C3D">
      <w:pPr>
        <w:suppressAutoHyphens/>
        <w:spacing w:after="0"/>
        <w:jc w:val="right"/>
        <w:rPr>
          <w:rFonts w:ascii="Times New Roman" w:hAnsi="Times New Roman"/>
          <w:bCs/>
          <w:sz w:val="24"/>
          <w:szCs w:val="24"/>
          <w:lang w:eastAsia="ar-SA"/>
        </w:rPr>
      </w:pPr>
    </w:p>
    <w:p w:rsidR="00FF3586" w:rsidRDefault="00FF3586" w:rsidP="00D66C3D">
      <w:pPr>
        <w:suppressAutoHyphens/>
        <w:spacing w:after="0"/>
        <w:jc w:val="right"/>
        <w:rPr>
          <w:rFonts w:ascii="Times New Roman" w:hAnsi="Times New Roman"/>
          <w:bCs/>
          <w:sz w:val="24"/>
          <w:szCs w:val="24"/>
          <w:lang w:eastAsia="ar-SA"/>
        </w:rPr>
      </w:pPr>
    </w:p>
    <w:p w:rsidR="00FF3586" w:rsidRDefault="00FF3586" w:rsidP="00D66C3D">
      <w:pPr>
        <w:suppressAutoHyphens/>
        <w:spacing w:after="0"/>
        <w:jc w:val="right"/>
        <w:rPr>
          <w:rFonts w:ascii="Times New Roman" w:hAnsi="Times New Roman"/>
          <w:bCs/>
          <w:sz w:val="24"/>
          <w:szCs w:val="24"/>
          <w:lang w:eastAsia="ar-SA"/>
        </w:rPr>
      </w:pPr>
    </w:p>
    <w:p w:rsidR="00FF3586" w:rsidRDefault="00FF3586" w:rsidP="00D66C3D">
      <w:pPr>
        <w:suppressAutoHyphens/>
        <w:spacing w:after="0"/>
        <w:jc w:val="right"/>
        <w:rPr>
          <w:rFonts w:ascii="Times New Roman" w:hAnsi="Times New Roman"/>
          <w:bCs/>
          <w:sz w:val="24"/>
          <w:szCs w:val="24"/>
          <w:lang w:eastAsia="ar-SA"/>
        </w:rPr>
      </w:pPr>
    </w:p>
    <w:p w:rsidR="00FF3586" w:rsidRDefault="00FF3586" w:rsidP="00D66C3D">
      <w:pPr>
        <w:suppressAutoHyphens/>
        <w:spacing w:after="0"/>
        <w:jc w:val="right"/>
        <w:rPr>
          <w:rFonts w:ascii="Times New Roman" w:hAnsi="Times New Roman"/>
          <w:bCs/>
          <w:sz w:val="24"/>
          <w:szCs w:val="24"/>
          <w:lang w:eastAsia="ar-SA"/>
        </w:rPr>
      </w:pPr>
    </w:p>
    <w:p w:rsidR="00FF3586" w:rsidRDefault="00FF3586" w:rsidP="00D66C3D">
      <w:pPr>
        <w:suppressAutoHyphens/>
        <w:spacing w:after="0"/>
        <w:jc w:val="right"/>
        <w:rPr>
          <w:rFonts w:ascii="Times New Roman" w:hAnsi="Times New Roman"/>
          <w:bCs/>
          <w:sz w:val="24"/>
          <w:szCs w:val="24"/>
          <w:lang w:eastAsia="ar-SA"/>
        </w:rPr>
      </w:pPr>
    </w:p>
    <w:p w:rsidR="00FF3586" w:rsidRDefault="00FF3586" w:rsidP="00D66C3D">
      <w:pPr>
        <w:suppressAutoHyphens/>
        <w:spacing w:after="0"/>
        <w:jc w:val="right"/>
        <w:rPr>
          <w:rFonts w:ascii="Times New Roman" w:hAnsi="Times New Roman"/>
          <w:bCs/>
          <w:sz w:val="24"/>
          <w:szCs w:val="24"/>
          <w:lang w:eastAsia="ar-SA"/>
        </w:rPr>
      </w:pPr>
    </w:p>
    <w:p w:rsidR="00FF3586" w:rsidRDefault="00FF3586" w:rsidP="00D66C3D">
      <w:pPr>
        <w:suppressAutoHyphens/>
        <w:spacing w:after="0"/>
        <w:jc w:val="right"/>
        <w:rPr>
          <w:rFonts w:ascii="Times New Roman" w:hAnsi="Times New Roman"/>
          <w:bCs/>
          <w:sz w:val="24"/>
          <w:szCs w:val="24"/>
          <w:lang w:eastAsia="ar-SA"/>
        </w:rPr>
      </w:pPr>
    </w:p>
    <w:p w:rsidR="00FF3586" w:rsidRDefault="00FF3586" w:rsidP="00D66C3D">
      <w:pPr>
        <w:suppressAutoHyphens/>
        <w:spacing w:after="0"/>
        <w:jc w:val="right"/>
        <w:rPr>
          <w:rFonts w:ascii="Times New Roman" w:hAnsi="Times New Roman"/>
          <w:bCs/>
          <w:sz w:val="24"/>
          <w:szCs w:val="24"/>
          <w:lang w:eastAsia="ar-SA"/>
        </w:rPr>
      </w:pPr>
    </w:p>
    <w:p w:rsidR="00FF3586" w:rsidRDefault="00FF3586" w:rsidP="00D66C3D">
      <w:pPr>
        <w:suppressAutoHyphens/>
        <w:spacing w:after="0"/>
        <w:jc w:val="right"/>
        <w:rPr>
          <w:rFonts w:ascii="Times New Roman" w:hAnsi="Times New Roman"/>
          <w:bCs/>
          <w:sz w:val="24"/>
          <w:szCs w:val="24"/>
          <w:lang w:eastAsia="ar-SA"/>
        </w:rPr>
      </w:pPr>
    </w:p>
    <w:p w:rsidR="00FF3586" w:rsidRDefault="00FF3586" w:rsidP="00D66C3D">
      <w:pPr>
        <w:suppressAutoHyphens/>
        <w:spacing w:after="0"/>
        <w:jc w:val="right"/>
        <w:rPr>
          <w:rFonts w:ascii="Times New Roman" w:hAnsi="Times New Roman"/>
          <w:bCs/>
          <w:sz w:val="24"/>
          <w:szCs w:val="24"/>
          <w:lang w:eastAsia="ar-SA"/>
        </w:rPr>
      </w:pPr>
    </w:p>
    <w:p w:rsidR="00FF3586" w:rsidRDefault="00FF3586" w:rsidP="00D66C3D">
      <w:pPr>
        <w:suppressAutoHyphens/>
        <w:spacing w:after="0"/>
        <w:jc w:val="right"/>
        <w:rPr>
          <w:rFonts w:ascii="Times New Roman" w:hAnsi="Times New Roman"/>
          <w:bCs/>
          <w:sz w:val="24"/>
          <w:szCs w:val="24"/>
          <w:lang w:eastAsia="ar-SA"/>
        </w:rPr>
      </w:pPr>
    </w:p>
    <w:p w:rsidR="0055546E" w:rsidRPr="009C1A75" w:rsidRDefault="0055546E" w:rsidP="0055546E">
      <w:pPr>
        <w:suppressAutoHyphens/>
        <w:spacing w:after="0"/>
        <w:ind w:left="284" w:firstLine="142"/>
        <w:rPr>
          <w:rFonts w:ascii="Times New Roman" w:hAnsi="Times New Roman"/>
          <w:bCs/>
          <w:sz w:val="24"/>
          <w:szCs w:val="24"/>
          <w:lang w:eastAsia="ar-SA"/>
        </w:rPr>
      </w:pPr>
      <w:r w:rsidRPr="0055546E">
        <w:rPr>
          <w:rFonts w:ascii="Times New Roman" w:hAnsi="Times New Roman"/>
          <w:bCs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5953125" cy="676032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667" cy="677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5546E" w:rsidRPr="009C1A75" w:rsidSect="00D307F7">
      <w:footerReference w:type="default" r:id="rId10"/>
      <w:pgSz w:w="11906" w:h="16838"/>
      <w:pgMar w:top="426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CBD" w:rsidRDefault="00DC4CBD" w:rsidP="00E81793">
      <w:pPr>
        <w:spacing w:after="0" w:line="240" w:lineRule="auto"/>
      </w:pPr>
      <w:r>
        <w:separator/>
      </w:r>
    </w:p>
  </w:endnote>
  <w:endnote w:type="continuationSeparator" w:id="0">
    <w:p w:rsidR="00DC4CBD" w:rsidRDefault="00DC4CBD" w:rsidP="00E81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345" w:rsidRDefault="004C634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97F2E">
      <w:rPr>
        <w:noProof/>
      </w:rPr>
      <w:t>2</w:t>
    </w:r>
    <w:r>
      <w:rPr>
        <w:noProof/>
      </w:rPr>
      <w:fldChar w:fldCharType="end"/>
    </w:r>
  </w:p>
  <w:p w:rsidR="004C6345" w:rsidRDefault="004C63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CBD" w:rsidRDefault="00DC4CBD" w:rsidP="00E81793">
      <w:pPr>
        <w:spacing w:after="0" w:line="240" w:lineRule="auto"/>
      </w:pPr>
      <w:r>
        <w:separator/>
      </w:r>
    </w:p>
  </w:footnote>
  <w:footnote w:type="continuationSeparator" w:id="0">
    <w:p w:rsidR="00DC4CBD" w:rsidRDefault="00DC4CBD" w:rsidP="00E817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A5E63"/>
    <w:multiLevelType w:val="hybridMultilevel"/>
    <w:tmpl w:val="A32ECF12"/>
    <w:lvl w:ilvl="0" w:tplc="BD9230FA">
      <w:start w:val="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E7E522C"/>
    <w:multiLevelType w:val="hybridMultilevel"/>
    <w:tmpl w:val="84F891DE"/>
    <w:lvl w:ilvl="0" w:tplc="6A06F3C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EBE767C"/>
    <w:multiLevelType w:val="hybridMultilevel"/>
    <w:tmpl w:val="5826FB7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9230F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746EF"/>
    <w:multiLevelType w:val="hybridMultilevel"/>
    <w:tmpl w:val="76FE72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756A4"/>
    <w:multiLevelType w:val="hybridMultilevel"/>
    <w:tmpl w:val="269A703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5FD"/>
    <w:rsid w:val="000151FF"/>
    <w:rsid w:val="00020533"/>
    <w:rsid w:val="00025E5C"/>
    <w:rsid w:val="00026B60"/>
    <w:rsid w:val="00037541"/>
    <w:rsid w:val="00042BA1"/>
    <w:rsid w:val="00045391"/>
    <w:rsid w:val="000516B5"/>
    <w:rsid w:val="0005358A"/>
    <w:rsid w:val="00055E46"/>
    <w:rsid w:val="000571BF"/>
    <w:rsid w:val="00060E91"/>
    <w:rsid w:val="000631D1"/>
    <w:rsid w:val="00066D89"/>
    <w:rsid w:val="0007022C"/>
    <w:rsid w:val="00073478"/>
    <w:rsid w:val="0007551F"/>
    <w:rsid w:val="000772FB"/>
    <w:rsid w:val="0008138A"/>
    <w:rsid w:val="000823EF"/>
    <w:rsid w:val="00083D7D"/>
    <w:rsid w:val="00084A36"/>
    <w:rsid w:val="000A4ADC"/>
    <w:rsid w:val="000A4B52"/>
    <w:rsid w:val="000A7A60"/>
    <w:rsid w:val="000B0E23"/>
    <w:rsid w:val="000B5729"/>
    <w:rsid w:val="000C0703"/>
    <w:rsid w:val="000C5D4D"/>
    <w:rsid w:val="000C5D6A"/>
    <w:rsid w:val="000C6280"/>
    <w:rsid w:val="000C7212"/>
    <w:rsid w:val="000D51F5"/>
    <w:rsid w:val="000D60ED"/>
    <w:rsid w:val="000E3F91"/>
    <w:rsid w:val="000E4FAC"/>
    <w:rsid w:val="000F63CE"/>
    <w:rsid w:val="00114CB3"/>
    <w:rsid w:val="0011533C"/>
    <w:rsid w:val="00123B1F"/>
    <w:rsid w:val="0013762B"/>
    <w:rsid w:val="0014459F"/>
    <w:rsid w:val="00145AFE"/>
    <w:rsid w:val="00145F2E"/>
    <w:rsid w:val="001468B2"/>
    <w:rsid w:val="001476A7"/>
    <w:rsid w:val="00152B1A"/>
    <w:rsid w:val="00166CBB"/>
    <w:rsid w:val="00170A2A"/>
    <w:rsid w:val="00175BC3"/>
    <w:rsid w:val="00181442"/>
    <w:rsid w:val="00182179"/>
    <w:rsid w:val="0018430C"/>
    <w:rsid w:val="001912AE"/>
    <w:rsid w:val="00195053"/>
    <w:rsid w:val="001970E0"/>
    <w:rsid w:val="00197354"/>
    <w:rsid w:val="001A4904"/>
    <w:rsid w:val="001A53BC"/>
    <w:rsid w:val="001A6BC8"/>
    <w:rsid w:val="001B0BF1"/>
    <w:rsid w:val="001B551F"/>
    <w:rsid w:val="001B7523"/>
    <w:rsid w:val="001C0FB6"/>
    <w:rsid w:val="001C1044"/>
    <w:rsid w:val="001C3840"/>
    <w:rsid w:val="001C3F79"/>
    <w:rsid w:val="001D0652"/>
    <w:rsid w:val="001D325C"/>
    <w:rsid w:val="001D41C5"/>
    <w:rsid w:val="001E0CB5"/>
    <w:rsid w:val="001E5638"/>
    <w:rsid w:val="0020383E"/>
    <w:rsid w:val="002041DC"/>
    <w:rsid w:val="00206054"/>
    <w:rsid w:val="00211B6F"/>
    <w:rsid w:val="00225720"/>
    <w:rsid w:val="0023185F"/>
    <w:rsid w:val="00233AF7"/>
    <w:rsid w:val="00242FE0"/>
    <w:rsid w:val="002449C3"/>
    <w:rsid w:val="002478C1"/>
    <w:rsid w:val="00263138"/>
    <w:rsid w:val="00264F5E"/>
    <w:rsid w:val="00266246"/>
    <w:rsid w:val="00297DD7"/>
    <w:rsid w:val="002A67C2"/>
    <w:rsid w:val="002B1626"/>
    <w:rsid w:val="002B406A"/>
    <w:rsid w:val="002B4E81"/>
    <w:rsid w:val="002C56B8"/>
    <w:rsid w:val="002D3B1A"/>
    <w:rsid w:val="002D5C81"/>
    <w:rsid w:val="002D793A"/>
    <w:rsid w:val="002F1720"/>
    <w:rsid w:val="002F186B"/>
    <w:rsid w:val="002F5A2D"/>
    <w:rsid w:val="0030677C"/>
    <w:rsid w:val="00315D07"/>
    <w:rsid w:val="0031602C"/>
    <w:rsid w:val="00320BCA"/>
    <w:rsid w:val="0032777D"/>
    <w:rsid w:val="003306D0"/>
    <w:rsid w:val="003404E1"/>
    <w:rsid w:val="0035039E"/>
    <w:rsid w:val="003506ED"/>
    <w:rsid w:val="00370953"/>
    <w:rsid w:val="00370C90"/>
    <w:rsid w:val="00373E26"/>
    <w:rsid w:val="00380B73"/>
    <w:rsid w:val="00384029"/>
    <w:rsid w:val="00384F54"/>
    <w:rsid w:val="00387502"/>
    <w:rsid w:val="003A590E"/>
    <w:rsid w:val="003B1C13"/>
    <w:rsid w:val="003B5D68"/>
    <w:rsid w:val="003C0025"/>
    <w:rsid w:val="003C2208"/>
    <w:rsid w:val="003D0CFA"/>
    <w:rsid w:val="003E1825"/>
    <w:rsid w:val="003E4BAC"/>
    <w:rsid w:val="003F04C2"/>
    <w:rsid w:val="003F53AC"/>
    <w:rsid w:val="00411260"/>
    <w:rsid w:val="004305E8"/>
    <w:rsid w:val="0044229D"/>
    <w:rsid w:val="00444362"/>
    <w:rsid w:val="0044632B"/>
    <w:rsid w:val="004515BB"/>
    <w:rsid w:val="004540F2"/>
    <w:rsid w:val="00456920"/>
    <w:rsid w:val="00456F28"/>
    <w:rsid w:val="004612AF"/>
    <w:rsid w:val="00463B5C"/>
    <w:rsid w:val="00467375"/>
    <w:rsid w:val="00475F00"/>
    <w:rsid w:val="00477192"/>
    <w:rsid w:val="00492CB6"/>
    <w:rsid w:val="00492E1A"/>
    <w:rsid w:val="004A2C1C"/>
    <w:rsid w:val="004A5925"/>
    <w:rsid w:val="004A7061"/>
    <w:rsid w:val="004C1565"/>
    <w:rsid w:val="004C6345"/>
    <w:rsid w:val="004D2668"/>
    <w:rsid w:val="004D27D4"/>
    <w:rsid w:val="004E2C3C"/>
    <w:rsid w:val="004E522F"/>
    <w:rsid w:val="004F45A2"/>
    <w:rsid w:val="00503F05"/>
    <w:rsid w:val="0051327D"/>
    <w:rsid w:val="00517F92"/>
    <w:rsid w:val="00526404"/>
    <w:rsid w:val="0053062D"/>
    <w:rsid w:val="00542387"/>
    <w:rsid w:val="00543601"/>
    <w:rsid w:val="00543DD4"/>
    <w:rsid w:val="0055546E"/>
    <w:rsid w:val="005638CF"/>
    <w:rsid w:val="00565681"/>
    <w:rsid w:val="005703B7"/>
    <w:rsid w:val="00572B91"/>
    <w:rsid w:val="00575437"/>
    <w:rsid w:val="0058218A"/>
    <w:rsid w:val="00590D6E"/>
    <w:rsid w:val="00596B95"/>
    <w:rsid w:val="005A3053"/>
    <w:rsid w:val="005A529D"/>
    <w:rsid w:val="005B3C26"/>
    <w:rsid w:val="005B4A5E"/>
    <w:rsid w:val="005C06BA"/>
    <w:rsid w:val="005D1A7E"/>
    <w:rsid w:val="005D4A85"/>
    <w:rsid w:val="005E3529"/>
    <w:rsid w:val="005E584B"/>
    <w:rsid w:val="005F38F4"/>
    <w:rsid w:val="005F5E25"/>
    <w:rsid w:val="00602E36"/>
    <w:rsid w:val="006066B6"/>
    <w:rsid w:val="00610CBF"/>
    <w:rsid w:val="006145BB"/>
    <w:rsid w:val="006153F3"/>
    <w:rsid w:val="00635A13"/>
    <w:rsid w:val="00640C49"/>
    <w:rsid w:val="006429E2"/>
    <w:rsid w:val="006531DA"/>
    <w:rsid w:val="00655758"/>
    <w:rsid w:val="00656AEB"/>
    <w:rsid w:val="00660AE8"/>
    <w:rsid w:val="00671770"/>
    <w:rsid w:val="0067762B"/>
    <w:rsid w:val="00695288"/>
    <w:rsid w:val="00697F2E"/>
    <w:rsid w:val="006A553F"/>
    <w:rsid w:val="006B15AD"/>
    <w:rsid w:val="006B5966"/>
    <w:rsid w:val="006B5FFF"/>
    <w:rsid w:val="006C4DB8"/>
    <w:rsid w:val="006D1595"/>
    <w:rsid w:val="006F69BF"/>
    <w:rsid w:val="0070160F"/>
    <w:rsid w:val="007057F1"/>
    <w:rsid w:val="00710B72"/>
    <w:rsid w:val="00712519"/>
    <w:rsid w:val="007179E3"/>
    <w:rsid w:val="00722D9B"/>
    <w:rsid w:val="0072671A"/>
    <w:rsid w:val="0073767B"/>
    <w:rsid w:val="00744318"/>
    <w:rsid w:val="007450BF"/>
    <w:rsid w:val="00747667"/>
    <w:rsid w:val="00762D10"/>
    <w:rsid w:val="007662F6"/>
    <w:rsid w:val="00770ECC"/>
    <w:rsid w:val="00776D37"/>
    <w:rsid w:val="00781C8B"/>
    <w:rsid w:val="00782CDB"/>
    <w:rsid w:val="00785204"/>
    <w:rsid w:val="00795CFE"/>
    <w:rsid w:val="00795D46"/>
    <w:rsid w:val="00797F64"/>
    <w:rsid w:val="007A1A20"/>
    <w:rsid w:val="007A688E"/>
    <w:rsid w:val="007A6DA9"/>
    <w:rsid w:val="007A6EEE"/>
    <w:rsid w:val="007B5A12"/>
    <w:rsid w:val="007B778A"/>
    <w:rsid w:val="007C500B"/>
    <w:rsid w:val="007C5CD9"/>
    <w:rsid w:val="007D15D9"/>
    <w:rsid w:val="007D3117"/>
    <w:rsid w:val="007F061B"/>
    <w:rsid w:val="007F5C44"/>
    <w:rsid w:val="00810B37"/>
    <w:rsid w:val="00821802"/>
    <w:rsid w:val="00824E3B"/>
    <w:rsid w:val="00830C47"/>
    <w:rsid w:val="00831A5F"/>
    <w:rsid w:val="00836698"/>
    <w:rsid w:val="00837C0F"/>
    <w:rsid w:val="00843783"/>
    <w:rsid w:val="00846DEB"/>
    <w:rsid w:val="00854617"/>
    <w:rsid w:val="008637B2"/>
    <w:rsid w:val="008735ED"/>
    <w:rsid w:val="0088038E"/>
    <w:rsid w:val="00881745"/>
    <w:rsid w:val="008842B7"/>
    <w:rsid w:val="00884652"/>
    <w:rsid w:val="0089690C"/>
    <w:rsid w:val="00896A68"/>
    <w:rsid w:val="008A566E"/>
    <w:rsid w:val="008B7A12"/>
    <w:rsid w:val="008C4BE0"/>
    <w:rsid w:val="008E3C56"/>
    <w:rsid w:val="008E6565"/>
    <w:rsid w:val="008E7E7E"/>
    <w:rsid w:val="008F3CD6"/>
    <w:rsid w:val="008F474F"/>
    <w:rsid w:val="009151CD"/>
    <w:rsid w:val="0092401C"/>
    <w:rsid w:val="00927585"/>
    <w:rsid w:val="0094029E"/>
    <w:rsid w:val="0094619B"/>
    <w:rsid w:val="00950632"/>
    <w:rsid w:val="00951435"/>
    <w:rsid w:val="00955D85"/>
    <w:rsid w:val="00961AEF"/>
    <w:rsid w:val="00963F4B"/>
    <w:rsid w:val="00970561"/>
    <w:rsid w:val="00976427"/>
    <w:rsid w:val="00992BEA"/>
    <w:rsid w:val="009C0238"/>
    <w:rsid w:val="009C1A75"/>
    <w:rsid w:val="009C2780"/>
    <w:rsid w:val="009D0F92"/>
    <w:rsid w:val="009D4264"/>
    <w:rsid w:val="009D54EE"/>
    <w:rsid w:val="009E26A7"/>
    <w:rsid w:val="009E3C30"/>
    <w:rsid w:val="009E56EA"/>
    <w:rsid w:val="009E75CA"/>
    <w:rsid w:val="009F1A70"/>
    <w:rsid w:val="00A008FA"/>
    <w:rsid w:val="00A017F3"/>
    <w:rsid w:val="00A10129"/>
    <w:rsid w:val="00A162F0"/>
    <w:rsid w:val="00A223A5"/>
    <w:rsid w:val="00A4604E"/>
    <w:rsid w:val="00A4764F"/>
    <w:rsid w:val="00A53647"/>
    <w:rsid w:val="00A7082B"/>
    <w:rsid w:val="00A72E16"/>
    <w:rsid w:val="00A776BF"/>
    <w:rsid w:val="00A83C81"/>
    <w:rsid w:val="00A870B6"/>
    <w:rsid w:val="00AA0CA6"/>
    <w:rsid w:val="00AA222E"/>
    <w:rsid w:val="00AA6ADB"/>
    <w:rsid w:val="00AC01F3"/>
    <w:rsid w:val="00AC2985"/>
    <w:rsid w:val="00AC5293"/>
    <w:rsid w:val="00AD185B"/>
    <w:rsid w:val="00AE3B42"/>
    <w:rsid w:val="00AE4146"/>
    <w:rsid w:val="00AE4E71"/>
    <w:rsid w:val="00AE6304"/>
    <w:rsid w:val="00AF1B78"/>
    <w:rsid w:val="00AF1E59"/>
    <w:rsid w:val="00AF642B"/>
    <w:rsid w:val="00B157A2"/>
    <w:rsid w:val="00B22079"/>
    <w:rsid w:val="00B241A3"/>
    <w:rsid w:val="00B251FB"/>
    <w:rsid w:val="00B3519A"/>
    <w:rsid w:val="00B45111"/>
    <w:rsid w:val="00B45AB7"/>
    <w:rsid w:val="00B50602"/>
    <w:rsid w:val="00B65A8D"/>
    <w:rsid w:val="00B65B38"/>
    <w:rsid w:val="00B6717C"/>
    <w:rsid w:val="00B82F25"/>
    <w:rsid w:val="00B83453"/>
    <w:rsid w:val="00B842E1"/>
    <w:rsid w:val="00B858B5"/>
    <w:rsid w:val="00B955CF"/>
    <w:rsid w:val="00B96217"/>
    <w:rsid w:val="00BB07C9"/>
    <w:rsid w:val="00BB1B62"/>
    <w:rsid w:val="00BC34C7"/>
    <w:rsid w:val="00BC5430"/>
    <w:rsid w:val="00BD4337"/>
    <w:rsid w:val="00BD5A7D"/>
    <w:rsid w:val="00BD6DB2"/>
    <w:rsid w:val="00BD7ED6"/>
    <w:rsid w:val="00BE26BA"/>
    <w:rsid w:val="00BE3ED5"/>
    <w:rsid w:val="00BE66AA"/>
    <w:rsid w:val="00BF0638"/>
    <w:rsid w:val="00BF36E4"/>
    <w:rsid w:val="00BF7DD0"/>
    <w:rsid w:val="00C07F03"/>
    <w:rsid w:val="00C103E1"/>
    <w:rsid w:val="00C105FD"/>
    <w:rsid w:val="00C15DC4"/>
    <w:rsid w:val="00C16624"/>
    <w:rsid w:val="00C24192"/>
    <w:rsid w:val="00C2536A"/>
    <w:rsid w:val="00C30074"/>
    <w:rsid w:val="00C42D7F"/>
    <w:rsid w:val="00C44E4F"/>
    <w:rsid w:val="00C51203"/>
    <w:rsid w:val="00C54DDA"/>
    <w:rsid w:val="00C575B8"/>
    <w:rsid w:val="00C612A6"/>
    <w:rsid w:val="00C736E2"/>
    <w:rsid w:val="00C802A1"/>
    <w:rsid w:val="00C805B8"/>
    <w:rsid w:val="00C81403"/>
    <w:rsid w:val="00C82341"/>
    <w:rsid w:val="00C8362D"/>
    <w:rsid w:val="00C9102A"/>
    <w:rsid w:val="00C972B6"/>
    <w:rsid w:val="00CA57FA"/>
    <w:rsid w:val="00CA6645"/>
    <w:rsid w:val="00CB0705"/>
    <w:rsid w:val="00CD11FF"/>
    <w:rsid w:val="00CD41AA"/>
    <w:rsid w:val="00CD6461"/>
    <w:rsid w:val="00CF1A10"/>
    <w:rsid w:val="00CF5425"/>
    <w:rsid w:val="00D028DB"/>
    <w:rsid w:val="00D07961"/>
    <w:rsid w:val="00D07EB7"/>
    <w:rsid w:val="00D176E3"/>
    <w:rsid w:val="00D233B0"/>
    <w:rsid w:val="00D307F7"/>
    <w:rsid w:val="00D4098F"/>
    <w:rsid w:val="00D45C14"/>
    <w:rsid w:val="00D5044C"/>
    <w:rsid w:val="00D52AE2"/>
    <w:rsid w:val="00D57727"/>
    <w:rsid w:val="00D66C3D"/>
    <w:rsid w:val="00D806D8"/>
    <w:rsid w:val="00D96B77"/>
    <w:rsid w:val="00DA2130"/>
    <w:rsid w:val="00DA34F5"/>
    <w:rsid w:val="00DA4AEC"/>
    <w:rsid w:val="00DC4CBD"/>
    <w:rsid w:val="00DD03C3"/>
    <w:rsid w:val="00DD4DD0"/>
    <w:rsid w:val="00DE3EF7"/>
    <w:rsid w:val="00DF548E"/>
    <w:rsid w:val="00DF5688"/>
    <w:rsid w:val="00DF6F17"/>
    <w:rsid w:val="00E0534C"/>
    <w:rsid w:val="00E0706C"/>
    <w:rsid w:val="00E1129F"/>
    <w:rsid w:val="00E267DD"/>
    <w:rsid w:val="00E37939"/>
    <w:rsid w:val="00E475E2"/>
    <w:rsid w:val="00E47DCB"/>
    <w:rsid w:val="00E517C2"/>
    <w:rsid w:val="00E54A86"/>
    <w:rsid w:val="00E638D1"/>
    <w:rsid w:val="00E64D67"/>
    <w:rsid w:val="00E71C0F"/>
    <w:rsid w:val="00E74940"/>
    <w:rsid w:val="00E7790A"/>
    <w:rsid w:val="00E81793"/>
    <w:rsid w:val="00E96986"/>
    <w:rsid w:val="00EA72B5"/>
    <w:rsid w:val="00ED0B1A"/>
    <w:rsid w:val="00EE0E46"/>
    <w:rsid w:val="00EE2C66"/>
    <w:rsid w:val="00EE6F59"/>
    <w:rsid w:val="00EF03AE"/>
    <w:rsid w:val="00F02624"/>
    <w:rsid w:val="00F03935"/>
    <w:rsid w:val="00F04971"/>
    <w:rsid w:val="00F115F7"/>
    <w:rsid w:val="00F1639A"/>
    <w:rsid w:val="00F1657A"/>
    <w:rsid w:val="00F23EA7"/>
    <w:rsid w:val="00F27043"/>
    <w:rsid w:val="00F34D04"/>
    <w:rsid w:val="00F360F4"/>
    <w:rsid w:val="00F52EAC"/>
    <w:rsid w:val="00F5361D"/>
    <w:rsid w:val="00F54159"/>
    <w:rsid w:val="00F562CB"/>
    <w:rsid w:val="00F860FF"/>
    <w:rsid w:val="00FA3ED2"/>
    <w:rsid w:val="00FA427C"/>
    <w:rsid w:val="00FA5D71"/>
    <w:rsid w:val="00FB3B83"/>
    <w:rsid w:val="00FB5889"/>
    <w:rsid w:val="00FD1273"/>
    <w:rsid w:val="00FD3704"/>
    <w:rsid w:val="00FD3965"/>
    <w:rsid w:val="00FE0BFB"/>
    <w:rsid w:val="00FE371D"/>
    <w:rsid w:val="00FF0461"/>
    <w:rsid w:val="00FF16E4"/>
    <w:rsid w:val="00FF3586"/>
    <w:rsid w:val="00FF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B41F72"/>
  <w15:docId w15:val="{74D38348-9F95-401F-B526-3837CC2BD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05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105FD"/>
    <w:pPr>
      <w:ind w:left="720"/>
    </w:pPr>
    <w:rPr>
      <w:rFonts w:eastAsia="Times New Roman"/>
      <w:lang w:val="en-US"/>
    </w:rPr>
  </w:style>
  <w:style w:type="paragraph" w:styleId="Tekstdymka">
    <w:name w:val="Balloon Text"/>
    <w:basedOn w:val="Normalny"/>
    <w:link w:val="TekstdymkaZnak"/>
    <w:uiPriority w:val="99"/>
    <w:semiHidden/>
    <w:rsid w:val="00FF16E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F16E4"/>
    <w:rPr>
      <w:rFonts w:ascii="Tahoma" w:hAnsi="Tahoma"/>
      <w:sz w:val="16"/>
      <w:lang w:eastAsia="en-US"/>
    </w:rPr>
  </w:style>
  <w:style w:type="paragraph" w:styleId="Nagwek">
    <w:name w:val="header"/>
    <w:basedOn w:val="Normalny"/>
    <w:link w:val="NagwekZnak"/>
    <w:uiPriority w:val="99"/>
    <w:rsid w:val="00E8179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E81793"/>
    <w:rPr>
      <w:lang w:eastAsia="en-US"/>
    </w:rPr>
  </w:style>
  <w:style w:type="paragraph" w:styleId="Stopka">
    <w:name w:val="footer"/>
    <w:basedOn w:val="Normalny"/>
    <w:link w:val="StopkaZnak"/>
    <w:uiPriority w:val="99"/>
    <w:rsid w:val="00E8179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E81793"/>
    <w:rPr>
      <w:lang w:eastAsia="en-US"/>
    </w:rPr>
  </w:style>
  <w:style w:type="table" w:styleId="Tabela-Siatka">
    <w:name w:val="Table Grid"/>
    <w:basedOn w:val="Standardowy"/>
    <w:uiPriority w:val="59"/>
    <w:locked/>
    <w:rsid w:val="004C634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955D85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32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327D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327D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locked/>
    <w:rsid w:val="00211B6F"/>
    <w:rPr>
      <w:rFonts w:eastAsia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CAE9C-3518-4490-BAF9-A57313514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563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KRYTERIA WYBORU OPERACJI WRAZ Z PROCEDURĄ USTALANIA LUB ZMIANY KRYTERIÓW</vt:lpstr>
    </vt:vector>
  </TitlesOfParts>
  <Company>Hewlett-Packard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KRYTERIA WYBORU OPERACJI WRAZ Z PROCEDURĄ USTALANIA LUB ZMIANY KRYTERIÓW</dc:title>
  <dc:creator>Asus</dc:creator>
  <cp:lastModifiedBy>Aneta Hoffman</cp:lastModifiedBy>
  <cp:revision>59</cp:revision>
  <cp:lastPrinted>2024-04-12T08:33:00Z</cp:lastPrinted>
  <dcterms:created xsi:type="dcterms:W3CDTF">2017-01-18T11:25:00Z</dcterms:created>
  <dcterms:modified xsi:type="dcterms:W3CDTF">2024-04-12T08:33:00Z</dcterms:modified>
</cp:coreProperties>
</file>